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033" w:rsidRDefault="004F72BC" w:rsidP="004F72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72BC">
        <w:rPr>
          <w:rFonts w:ascii="Times New Roman" w:hAnsi="Times New Roman" w:cs="Times New Roman"/>
          <w:sz w:val="28"/>
          <w:szCs w:val="28"/>
        </w:rPr>
        <w:t>Итоговая</w:t>
      </w:r>
      <w:r>
        <w:rPr>
          <w:rFonts w:ascii="Times New Roman" w:hAnsi="Times New Roman" w:cs="Times New Roman"/>
          <w:sz w:val="28"/>
          <w:szCs w:val="28"/>
        </w:rPr>
        <w:t xml:space="preserve"> контрольная работа по математике</w:t>
      </w:r>
    </w:p>
    <w:p w:rsidR="004F72BC" w:rsidRPr="00DF157B" w:rsidRDefault="009F3208" w:rsidP="004F72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 класс 2014-2015</w:t>
      </w:r>
      <w:r w:rsidR="004F72B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DF157B" w:rsidRDefault="00DF157B" w:rsidP="00DF157B">
      <w:pPr>
        <w:pStyle w:val="20"/>
        <w:spacing w:before="0"/>
        <w:ind w:left="20" w:right="20"/>
        <w:jc w:val="center"/>
        <w:rPr>
          <w:sz w:val="28"/>
          <w:szCs w:val="28"/>
        </w:rPr>
      </w:pPr>
    </w:p>
    <w:p w:rsidR="00A26479" w:rsidRDefault="00DF157B" w:rsidP="00A26479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Тест  составлен в соответствии </w:t>
      </w:r>
      <w:r w:rsidR="00A26479">
        <w:rPr>
          <w:sz w:val="28"/>
          <w:szCs w:val="28"/>
        </w:rPr>
        <w:t>с программой по мате</w:t>
      </w:r>
      <w:r>
        <w:rPr>
          <w:sz w:val="28"/>
          <w:szCs w:val="28"/>
        </w:rPr>
        <w:t xml:space="preserve">матике в </w:t>
      </w:r>
      <w:r w:rsidRPr="00DF157B">
        <w:rPr>
          <w:sz w:val="28"/>
          <w:szCs w:val="28"/>
        </w:rPr>
        <w:t>3</w:t>
      </w:r>
      <w:r>
        <w:rPr>
          <w:sz w:val="28"/>
          <w:szCs w:val="28"/>
        </w:rPr>
        <w:t xml:space="preserve"> классе.   </w:t>
      </w:r>
      <w:r w:rsidR="00A26479">
        <w:rPr>
          <w:sz w:val="28"/>
          <w:szCs w:val="28"/>
        </w:rPr>
        <w:t xml:space="preserve">     </w:t>
      </w:r>
    </w:p>
    <w:p w:rsidR="00DF157B" w:rsidRDefault="00DF157B" w:rsidP="00A26479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Тест состоит из двух  частей.</w:t>
      </w:r>
    </w:p>
    <w:p w:rsidR="00A26479" w:rsidRDefault="00A26479" w:rsidP="00DF157B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Время на выполнение работы 60 минут.</w:t>
      </w:r>
    </w:p>
    <w:p w:rsidR="00DF157B" w:rsidRDefault="00DF157B" w:rsidP="00DF157B">
      <w:pPr>
        <w:pStyle w:val="a5"/>
        <w:ind w:left="20" w:right="20"/>
        <w:rPr>
          <w:sz w:val="28"/>
          <w:szCs w:val="28"/>
        </w:rPr>
      </w:pPr>
    </w:p>
    <w:p w:rsidR="00DF157B" w:rsidRDefault="00DF157B" w:rsidP="00DF157B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sz w:val="28"/>
          <w:szCs w:val="28"/>
        </w:rPr>
        <w:t xml:space="preserve">части </w:t>
      </w:r>
      <w:r w:rsidR="000314B1">
        <w:rPr>
          <w:rStyle w:val="a7"/>
          <w:b/>
          <w:sz w:val="28"/>
          <w:szCs w:val="28"/>
        </w:rPr>
        <w:t>1</w:t>
      </w:r>
      <w:r>
        <w:rPr>
          <w:sz w:val="28"/>
          <w:szCs w:val="28"/>
        </w:rPr>
        <w:t xml:space="preserve"> необходимо выбрать ответ из четырех предло-</w:t>
      </w:r>
      <w:r>
        <w:rPr>
          <w:sz w:val="28"/>
          <w:szCs w:val="28"/>
        </w:rPr>
        <w:br/>
        <w:t>женных. Несмотря на то, что государственная итоговая аттес-</w:t>
      </w:r>
      <w:r>
        <w:rPr>
          <w:sz w:val="28"/>
          <w:szCs w:val="28"/>
        </w:rPr>
        <w:br/>
        <w:t>тация не предполагает заданий с выбором ответа, мы включили</w:t>
      </w:r>
      <w:r>
        <w:rPr>
          <w:sz w:val="28"/>
          <w:szCs w:val="28"/>
        </w:rPr>
        <w:br/>
        <w:t>это задание для тренировки учащихся, поскольку выполнение</w:t>
      </w:r>
      <w:r>
        <w:rPr>
          <w:sz w:val="28"/>
          <w:szCs w:val="28"/>
        </w:rPr>
        <w:br/>
        <w:t>заданий направлено на проверку достижения уровня обяза-</w:t>
      </w:r>
      <w:r>
        <w:rPr>
          <w:sz w:val="28"/>
          <w:szCs w:val="28"/>
        </w:rPr>
        <w:br/>
        <w:t>тельной подготовки.</w:t>
      </w:r>
    </w:p>
    <w:p w:rsidR="00DF157B" w:rsidRDefault="00DF157B" w:rsidP="00DF157B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Задание первой части считается выполненным, если верно</w:t>
      </w:r>
      <w:r>
        <w:rPr>
          <w:sz w:val="28"/>
          <w:szCs w:val="28"/>
        </w:rPr>
        <w:br/>
        <w:t>обведен номер ответа. Неверные ответы составлены с учетом</w:t>
      </w:r>
      <w:r>
        <w:rPr>
          <w:sz w:val="28"/>
          <w:szCs w:val="28"/>
        </w:rPr>
        <w:br/>
        <w:t>характерных ошибок, допускаемых учащимися. Успешное вы-</w:t>
      </w:r>
      <w:r>
        <w:rPr>
          <w:sz w:val="28"/>
          <w:szCs w:val="28"/>
        </w:rPr>
        <w:br/>
        <w:t>полнение заданий части 1 позволяет сделать вывод о хороше</w:t>
      </w:r>
      <w:r w:rsidR="00920959">
        <w:rPr>
          <w:sz w:val="28"/>
          <w:szCs w:val="28"/>
        </w:rPr>
        <w:t>м</w:t>
      </w:r>
      <w:r w:rsidR="00920959">
        <w:rPr>
          <w:sz w:val="28"/>
          <w:szCs w:val="28"/>
        </w:rPr>
        <w:br/>
        <w:t>усвоении учащимися материала 3</w:t>
      </w:r>
      <w:r>
        <w:rPr>
          <w:sz w:val="28"/>
          <w:szCs w:val="28"/>
        </w:rPr>
        <w:t xml:space="preserve"> класса. Максимальное число</w:t>
      </w:r>
      <w:r>
        <w:rPr>
          <w:sz w:val="28"/>
          <w:szCs w:val="28"/>
        </w:rPr>
        <w:br/>
        <w:t>баллов за одно задание — 1 балл.</w:t>
      </w:r>
    </w:p>
    <w:p w:rsidR="00DF157B" w:rsidRDefault="00DF157B" w:rsidP="00DF157B">
      <w:pPr>
        <w:pStyle w:val="a5"/>
        <w:ind w:left="20" w:right="20"/>
        <w:rPr>
          <w:sz w:val="28"/>
          <w:szCs w:val="28"/>
        </w:rPr>
      </w:pPr>
    </w:p>
    <w:p w:rsidR="00920959" w:rsidRDefault="00DF157B" w:rsidP="00DF157B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Задания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sz w:val="28"/>
          <w:szCs w:val="28"/>
        </w:rPr>
        <w:t xml:space="preserve">части </w:t>
      </w:r>
      <w:r w:rsidR="000314B1">
        <w:rPr>
          <w:rStyle w:val="a7"/>
          <w:b/>
          <w:sz w:val="28"/>
          <w:szCs w:val="28"/>
        </w:rPr>
        <w:t>2</w:t>
      </w:r>
      <w:r>
        <w:rPr>
          <w:sz w:val="28"/>
          <w:szCs w:val="28"/>
        </w:rPr>
        <w:t xml:space="preserve"> необходимо решить и получить </w:t>
      </w:r>
      <w:r w:rsidR="00920959">
        <w:rPr>
          <w:sz w:val="28"/>
          <w:szCs w:val="28"/>
        </w:rPr>
        <w:t>полный</w:t>
      </w:r>
      <w:r>
        <w:rPr>
          <w:sz w:val="28"/>
          <w:szCs w:val="28"/>
        </w:rPr>
        <w:br/>
        <w:t>ответ. Данная часть направлена на дифференцируемую про-</w:t>
      </w:r>
      <w:r>
        <w:rPr>
          <w:sz w:val="28"/>
          <w:szCs w:val="28"/>
        </w:rPr>
        <w:br/>
        <w:t>верку повышенного уровня владения программным материа-</w:t>
      </w:r>
      <w:r>
        <w:rPr>
          <w:sz w:val="28"/>
          <w:szCs w:val="28"/>
        </w:rPr>
        <w:br/>
        <w:t>лом. Она содержит 3 задания. Они считаются выполненными</w:t>
      </w:r>
      <w:r>
        <w:rPr>
          <w:sz w:val="28"/>
          <w:szCs w:val="28"/>
        </w:rPr>
        <w:br/>
        <w:t>верно, если учащийся записал верный ответ. При решении этих</w:t>
      </w:r>
      <w:r>
        <w:rPr>
          <w:sz w:val="28"/>
          <w:szCs w:val="28"/>
        </w:rPr>
        <w:br/>
        <w:t>заданий можно выполнять только те действия, кот</w:t>
      </w:r>
      <w:r w:rsidR="00920959">
        <w:rPr>
          <w:sz w:val="28"/>
          <w:szCs w:val="28"/>
        </w:rPr>
        <w:t>орые нужны</w:t>
      </w:r>
      <w:r w:rsidR="00920959">
        <w:rPr>
          <w:sz w:val="28"/>
          <w:szCs w:val="28"/>
        </w:rPr>
        <w:br/>
        <w:t xml:space="preserve">для получения ответа. </w:t>
      </w:r>
    </w:p>
    <w:p w:rsidR="00DF157B" w:rsidRDefault="00920959" w:rsidP="00DF157B">
      <w:pPr>
        <w:pStyle w:val="a5"/>
        <w:ind w:left="20" w:right="20"/>
        <w:rPr>
          <w:sz w:val="28"/>
          <w:szCs w:val="28"/>
        </w:rPr>
      </w:pPr>
      <w:r>
        <w:rPr>
          <w:sz w:val="28"/>
          <w:szCs w:val="28"/>
        </w:rPr>
        <w:t>Максимальное число баллов за одно задание — 2</w:t>
      </w:r>
      <w:r w:rsidR="00DF157B">
        <w:rPr>
          <w:sz w:val="28"/>
          <w:szCs w:val="28"/>
        </w:rPr>
        <w:t xml:space="preserve"> балл.</w:t>
      </w:r>
    </w:p>
    <w:p w:rsidR="00DF157B" w:rsidRDefault="00DF157B" w:rsidP="00DF157B">
      <w:pPr>
        <w:pStyle w:val="a5"/>
        <w:ind w:left="20"/>
        <w:rPr>
          <w:sz w:val="28"/>
          <w:szCs w:val="28"/>
        </w:rPr>
      </w:pPr>
    </w:p>
    <w:p w:rsidR="00DF157B" w:rsidRDefault="00DF157B" w:rsidP="00DF157B">
      <w:pPr>
        <w:jc w:val="center"/>
        <w:rPr>
          <w:sz w:val="32"/>
          <w:szCs w:val="32"/>
        </w:rPr>
      </w:pPr>
    </w:p>
    <w:p w:rsidR="00DF157B" w:rsidRDefault="00DF157B" w:rsidP="00DF157B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Желаем успехов!</w:t>
      </w:r>
    </w:p>
    <w:p w:rsidR="004F72BC" w:rsidRDefault="004F72BC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A6A" w:rsidRDefault="00443A6A" w:rsidP="00A26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25F" w:rsidRDefault="004A325F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25F" w:rsidRDefault="004A325F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2BC" w:rsidRPr="00A03CF3" w:rsidRDefault="000314B1" w:rsidP="004F7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1</w:t>
      </w:r>
    </w:p>
    <w:p w:rsidR="004F72BC" w:rsidRPr="00A03CF3" w:rsidRDefault="004F72BC" w:rsidP="004F72BC">
      <w:pPr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4F72BC" w:rsidRPr="004F72BC" w:rsidRDefault="004F72BC" w:rsidP="004F72B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4F72BC">
        <w:rPr>
          <w:rFonts w:ascii="Times New Roman" w:hAnsi="Times New Roman" w:cs="Times New Roman"/>
          <w:sz w:val="28"/>
          <w:szCs w:val="28"/>
        </w:rPr>
        <w:t>Как называ</w:t>
      </w:r>
      <w:r>
        <w:rPr>
          <w:rFonts w:ascii="Times New Roman" w:hAnsi="Times New Roman" w:cs="Times New Roman"/>
          <w:sz w:val="28"/>
          <w:szCs w:val="28"/>
        </w:rPr>
        <w:t>ется одно из чисел при сложении</w:t>
      </w:r>
      <w:r w:rsidRPr="004F72BC">
        <w:rPr>
          <w:rFonts w:ascii="Times New Roman" w:hAnsi="Times New Roman" w:cs="Times New Roman"/>
          <w:sz w:val="28"/>
          <w:szCs w:val="28"/>
        </w:rPr>
        <w:t>?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72BC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 вычитаемое          б) уменьшаемое          в) слагаемое      г) делимое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Чтобы найти неизвестное слагаемое, надо: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к вычитаемому прибавить разность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к сумме прибавить слагаемое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из суммы вычесть слагаемое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г) делимое разделить на частное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 Сложение одинаковых слагаемых называется …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умножением    б) делением     в) суммой</w:t>
      </w:r>
      <w:r w:rsidR="00DF157B">
        <w:rPr>
          <w:rFonts w:ascii="Times New Roman" w:hAnsi="Times New Roman" w:cs="Times New Roman"/>
          <w:sz w:val="28"/>
          <w:szCs w:val="28"/>
        </w:rPr>
        <w:t xml:space="preserve">     г) разностью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 Какое число стоит </w:t>
      </w:r>
      <w:r w:rsidR="00A26479">
        <w:rPr>
          <w:rFonts w:ascii="Times New Roman" w:hAnsi="Times New Roman" w:cs="Times New Roman"/>
          <w:sz w:val="28"/>
          <w:szCs w:val="28"/>
        </w:rPr>
        <w:t xml:space="preserve"> перед </w:t>
      </w:r>
      <w:r>
        <w:rPr>
          <w:rFonts w:ascii="Times New Roman" w:hAnsi="Times New Roman" w:cs="Times New Roman"/>
          <w:sz w:val="28"/>
          <w:szCs w:val="28"/>
        </w:rPr>
        <w:t>числом 1000?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990           б) 999        в) 900</w:t>
      </w:r>
      <w:r w:rsidR="00DF157B">
        <w:rPr>
          <w:rFonts w:ascii="Times New Roman" w:hAnsi="Times New Roman" w:cs="Times New Roman"/>
          <w:sz w:val="28"/>
          <w:szCs w:val="28"/>
        </w:rPr>
        <w:t xml:space="preserve">       г)909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 Сколько см в 3 метрах?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а) 300 см         б) 30 см          в) 3000см</w:t>
      </w:r>
      <w:r w:rsidR="00DF157B">
        <w:rPr>
          <w:rFonts w:ascii="Times New Roman" w:hAnsi="Times New Roman" w:cs="Times New Roman"/>
          <w:sz w:val="28"/>
          <w:szCs w:val="28"/>
        </w:rPr>
        <w:t xml:space="preserve">       г) 30000см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 Укажи правильный ответ к примеру:  114 – 57 : 19 + 13 · 3 =</w:t>
      </w:r>
    </w:p>
    <w:p w:rsidR="004F72BC" w:rsidRDefault="004F72BC" w:rsidP="004F72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68       б) 176       в) 118</w:t>
      </w:r>
      <w:r w:rsidR="00DF157B">
        <w:rPr>
          <w:rFonts w:ascii="Times New Roman" w:hAnsi="Times New Roman" w:cs="Times New Roman"/>
          <w:sz w:val="28"/>
          <w:szCs w:val="28"/>
        </w:rPr>
        <w:t xml:space="preserve">    г) 150</w:t>
      </w:r>
    </w:p>
    <w:p w:rsidR="004F72BC" w:rsidRDefault="004F72BC" w:rsidP="004F7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 Найди верное неравенство: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 30 + 24 &lt; 2 · 8</w:t>
      </w:r>
      <w:r>
        <w:rPr>
          <w:rFonts w:ascii="Times New Roman" w:hAnsi="Times New Roman" w:cs="Times New Roman"/>
          <w:sz w:val="28"/>
          <w:szCs w:val="28"/>
        </w:rPr>
        <w:tab/>
        <w:t>в) 71 – 45 &gt; 5 · 7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 49 : 7 &gt; 36 – 4 </w:t>
      </w:r>
      <w:r>
        <w:rPr>
          <w:rFonts w:ascii="Times New Roman" w:hAnsi="Times New Roman" w:cs="Times New Roman"/>
          <w:sz w:val="28"/>
          <w:szCs w:val="28"/>
        </w:rPr>
        <w:tab/>
        <w:t>г) 8 · 8 &gt; 61 +2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 Периметр прямоугольника </w:t>
      </w:r>
      <w:r>
        <w:rPr>
          <w:rFonts w:ascii="Times New Roman" w:hAnsi="Times New Roman" w:cs="Times New Roman"/>
          <w:sz w:val="28"/>
          <w:szCs w:val="28"/>
          <w:lang w:val="en-US"/>
        </w:rPr>
        <w:t>ABCD</w:t>
      </w:r>
      <w:r>
        <w:rPr>
          <w:rFonts w:ascii="Times New Roman" w:hAnsi="Times New Roman" w:cs="Times New Roman"/>
          <w:sz w:val="28"/>
          <w:szCs w:val="28"/>
        </w:rPr>
        <w:t xml:space="preserve">  равен 12 см. Какие стороны может 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иметь этот прямоугольник?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6 см  и  3 см        </w:t>
      </w:r>
      <w:r w:rsidR="00DF157B">
        <w:rPr>
          <w:rFonts w:ascii="Times New Roman" w:hAnsi="Times New Roman" w:cs="Times New Roman"/>
          <w:sz w:val="28"/>
          <w:szCs w:val="28"/>
        </w:rPr>
        <w:t xml:space="preserve">      б</w:t>
      </w:r>
      <w:r>
        <w:rPr>
          <w:rFonts w:ascii="Times New Roman" w:hAnsi="Times New Roman" w:cs="Times New Roman"/>
          <w:sz w:val="28"/>
          <w:szCs w:val="28"/>
        </w:rPr>
        <w:t>) 8 см   и  4 см</w:t>
      </w:r>
    </w:p>
    <w:p w:rsidR="004F72BC" w:rsidRDefault="00DF157B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="004F72BC">
        <w:rPr>
          <w:rFonts w:ascii="Times New Roman" w:hAnsi="Times New Roman" w:cs="Times New Roman"/>
          <w:sz w:val="28"/>
          <w:szCs w:val="28"/>
        </w:rPr>
        <w:t xml:space="preserve">) 5 см   и  1 см   </w:t>
      </w:r>
      <w:r>
        <w:rPr>
          <w:rFonts w:ascii="Times New Roman" w:hAnsi="Times New Roman" w:cs="Times New Roman"/>
          <w:sz w:val="28"/>
          <w:szCs w:val="28"/>
        </w:rPr>
        <w:t xml:space="preserve">          г</w:t>
      </w:r>
      <w:r w:rsidR="004F72BC">
        <w:rPr>
          <w:rFonts w:ascii="Times New Roman" w:hAnsi="Times New Roman" w:cs="Times New Roman"/>
          <w:sz w:val="28"/>
          <w:szCs w:val="28"/>
        </w:rPr>
        <w:t>) 9 см   и  3 см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 Найди верные равенства.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4 дм 6 см = 4</w:t>
      </w:r>
      <w:r w:rsidR="00DF15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DF157B">
        <w:rPr>
          <w:rFonts w:ascii="Times New Roman" w:hAnsi="Times New Roman" w:cs="Times New Roman"/>
          <w:sz w:val="28"/>
          <w:szCs w:val="28"/>
        </w:rPr>
        <w:t xml:space="preserve"> см                        </w:t>
      </w:r>
      <w:r>
        <w:rPr>
          <w:rFonts w:ascii="Times New Roman" w:hAnsi="Times New Roman" w:cs="Times New Roman"/>
          <w:sz w:val="28"/>
          <w:szCs w:val="28"/>
        </w:rPr>
        <w:t>б) 708 см = 7 м 80 см</w:t>
      </w:r>
    </w:p>
    <w:p w:rsidR="004F72BC" w:rsidRDefault="00DF157B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950 см = 9 м 5д</w:t>
      </w:r>
      <w:r w:rsidR="004F72BC">
        <w:rPr>
          <w:rFonts w:ascii="Times New Roman" w:hAnsi="Times New Roman" w:cs="Times New Roman"/>
          <w:sz w:val="28"/>
          <w:szCs w:val="28"/>
        </w:rPr>
        <w:t>м                           г) 1 ч 40 мин = 140 мин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Выбери верное решение данной задачи.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Маша купила 5 ручек по 3 рубля и 2 тетради по 8 рублей. Сколько </w:t>
      </w:r>
    </w:p>
    <w:p w:rsidR="004F72BC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денег заплатила Маша?</w:t>
      </w:r>
    </w:p>
    <w:p w:rsidR="004F72BC" w:rsidRDefault="00920959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r w:rsidR="004F72BC">
        <w:rPr>
          <w:rFonts w:ascii="Times New Roman" w:hAnsi="Times New Roman" w:cs="Times New Roman"/>
          <w:sz w:val="28"/>
          <w:szCs w:val="28"/>
        </w:rPr>
        <w:t xml:space="preserve">) 5 </w:t>
      </w:r>
      <w:r>
        <w:rPr>
          <w:rFonts w:ascii="Times New Roman" w:hAnsi="Times New Roman" w:cs="Times New Roman"/>
          <w:sz w:val="28"/>
          <w:szCs w:val="28"/>
        </w:rPr>
        <w:t>· 3 + 2 · 8                    б</w:t>
      </w:r>
      <w:r w:rsidR="004F72BC">
        <w:rPr>
          <w:rFonts w:ascii="Times New Roman" w:hAnsi="Times New Roman" w:cs="Times New Roman"/>
          <w:sz w:val="28"/>
          <w:szCs w:val="28"/>
        </w:rPr>
        <w:t>) 5 + 3 + 2 + 8</w:t>
      </w:r>
    </w:p>
    <w:p w:rsidR="004F72BC" w:rsidRDefault="00920959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3 · 5 + 8 · 2                    </w:t>
      </w:r>
      <w:r w:rsidR="004F72BC">
        <w:rPr>
          <w:rFonts w:ascii="Times New Roman" w:hAnsi="Times New Roman" w:cs="Times New Roman"/>
          <w:sz w:val="28"/>
          <w:szCs w:val="28"/>
        </w:rPr>
        <w:t>г)</w:t>
      </w:r>
      <w:r w:rsidR="004F72BC" w:rsidRPr="004F72BC">
        <w:rPr>
          <w:rFonts w:ascii="Times New Roman" w:hAnsi="Times New Roman" w:cs="Times New Roman"/>
          <w:sz w:val="28"/>
          <w:szCs w:val="28"/>
        </w:rPr>
        <w:t xml:space="preserve"> </w:t>
      </w:r>
      <w:r w:rsidR="004F72BC">
        <w:rPr>
          <w:rFonts w:ascii="Times New Roman" w:hAnsi="Times New Roman" w:cs="Times New Roman"/>
          <w:sz w:val="28"/>
          <w:szCs w:val="28"/>
        </w:rPr>
        <w:t xml:space="preserve"> 3 · 5 + 8</w:t>
      </w:r>
    </w:p>
    <w:p w:rsidR="004F72BC" w:rsidRDefault="004F72BC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2BC" w:rsidRPr="00A03CF3" w:rsidRDefault="000314B1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4F72BC" w:rsidRDefault="004F72BC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Реши задачу.</w:t>
      </w:r>
    </w:p>
    <w:p w:rsidR="004F72BC" w:rsidRDefault="004F72BC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книжном шкафу стояло 140 книг. Когда 50 книг забрали, то оставшиеся книги расставили на 9 полок поровну. Сколько книг поставили на каждую полку?</w:t>
      </w:r>
    </w:p>
    <w:p w:rsidR="004F72BC" w:rsidRDefault="004F72BC" w:rsidP="004F72BC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513" w:rsidRDefault="000B3513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 задачу.</w:t>
      </w:r>
    </w:p>
    <w:p w:rsidR="004F72BC" w:rsidRDefault="000B3513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Собрали 43 ящика с яблоками, с грушами – на 27 ящиков меньше, чем с </w:t>
      </w:r>
      <w:r w:rsidR="00A03CF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блоками</w:t>
      </w:r>
      <w:r w:rsidR="00A03CF3">
        <w:rPr>
          <w:rFonts w:ascii="Times New Roman" w:hAnsi="Times New Roman" w:cs="Times New Roman"/>
          <w:sz w:val="28"/>
          <w:szCs w:val="28"/>
        </w:rPr>
        <w:t>, а с вишнями  - в 2 раза меньше</w:t>
      </w:r>
      <w:r>
        <w:rPr>
          <w:rFonts w:ascii="Times New Roman" w:hAnsi="Times New Roman" w:cs="Times New Roman"/>
          <w:sz w:val="28"/>
          <w:szCs w:val="28"/>
        </w:rPr>
        <w:t>, чем с грушами. Сколько собрали ящиков с вишнями?</w:t>
      </w:r>
      <w:r w:rsidR="004F72B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0B3513" w:rsidRDefault="004F72BC" w:rsidP="004F72BC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3513" w:rsidRDefault="000B3513" w:rsidP="000B3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Найди значение выражения</w:t>
      </w:r>
    </w:p>
    <w:p w:rsidR="004F72BC" w:rsidRDefault="00630B70" w:rsidP="000B3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077A6">
        <w:rPr>
          <w:rFonts w:ascii="Times New Roman" w:hAnsi="Times New Roman" w:cs="Times New Roman"/>
          <w:sz w:val="28"/>
          <w:szCs w:val="28"/>
        </w:rPr>
        <w:t xml:space="preserve"> ∙ 40 : 100 + 6 ∙ 30 =</w:t>
      </w:r>
    </w:p>
    <w:p w:rsidR="004A325F" w:rsidRDefault="004A325F" w:rsidP="000B3513">
      <w:pPr>
        <w:rPr>
          <w:rFonts w:ascii="Times New Roman" w:hAnsi="Times New Roman" w:cs="Times New Roman"/>
          <w:b/>
          <w:sz w:val="28"/>
          <w:szCs w:val="28"/>
        </w:rPr>
      </w:pPr>
    </w:p>
    <w:p w:rsidR="00A26479" w:rsidRPr="00A03CF3" w:rsidRDefault="00A26479" w:rsidP="000B3513">
      <w:pPr>
        <w:rPr>
          <w:rFonts w:ascii="Times New Roman" w:hAnsi="Times New Roman" w:cs="Times New Roman"/>
          <w:b/>
          <w:sz w:val="28"/>
          <w:szCs w:val="28"/>
        </w:rPr>
      </w:pPr>
      <w:r w:rsidRPr="00A03CF3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A26479" w:rsidRDefault="000314B1" w:rsidP="000B3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26479" w:rsidTr="00A26479"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6479" w:rsidTr="00A26479"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8" w:type="dxa"/>
          </w:tcPr>
          <w:p w:rsidR="00A26479" w:rsidRDefault="00A26479" w:rsidP="000B3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A26479" w:rsidRDefault="00A26479" w:rsidP="000B3513">
      <w:pPr>
        <w:rPr>
          <w:rFonts w:ascii="Times New Roman" w:hAnsi="Times New Roman" w:cs="Times New Roman"/>
          <w:sz w:val="28"/>
          <w:szCs w:val="28"/>
        </w:rPr>
      </w:pPr>
    </w:p>
    <w:p w:rsidR="00A26479" w:rsidRDefault="000314B1" w:rsidP="000B3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</w:t>
      </w:r>
    </w:p>
    <w:p w:rsidR="00A03CF3" w:rsidRDefault="00A03CF3" w:rsidP="00A03C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</w:t>
      </w:r>
    </w:p>
    <w:p w:rsidR="00A26479" w:rsidRDefault="00A26479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140 – 50 = 90 (кн.) – расставили  на 9 полок.</w:t>
      </w:r>
    </w:p>
    <w:p w:rsidR="00A26479" w:rsidRDefault="00A26479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90 : 9 = 10 (кн.)</w:t>
      </w:r>
      <w:r w:rsid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10 книг поставили  на каждую полку.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43 – 27 = 16 (ящ.) – с грушами.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16 : 2 = 8 (ящ.)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 собрали 8 ящиков с вишнями.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20 · 40 = 800      2) 800 : 100 = 8      3) 6 · 30 = 180       4) 8 + 180 = 188</w:t>
      </w:r>
    </w:p>
    <w:p w:rsidR="00A03CF3" w:rsidRDefault="00A03CF3" w:rsidP="00A03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479" w:rsidRPr="00A26479" w:rsidRDefault="00A26479" w:rsidP="00A03CF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A03CF3">
        <w:rPr>
          <w:b/>
          <w:sz w:val="28"/>
          <w:szCs w:val="28"/>
        </w:rPr>
        <w:t>Нормы оценки</w:t>
      </w:r>
      <w:r w:rsidRPr="00A26479">
        <w:rPr>
          <w:sz w:val="28"/>
          <w:szCs w:val="28"/>
        </w:rPr>
        <w:t xml:space="preserve"> знаний, умений, навыков обучающихся по математике.</w:t>
      </w:r>
    </w:p>
    <w:p w:rsidR="00A26479" w:rsidRPr="00A26479" w:rsidRDefault="00A26479" w:rsidP="00A2647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03"/>
        <w:gridCol w:w="3260"/>
      </w:tblGrid>
      <w:tr w:rsidR="00A03CF3" w:rsidTr="00A03CF3">
        <w:tc>
          <w:tcPr>
            <w:tcW w:w="1101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3260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A03CF3" w:rsidTr="00A03CF3">
        <w:tc>
          <w:tcPr>
            <w:tcW w:w="1101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«5»</w:t>
            </w:r>
          </w:p>
        </w:tc>
        <w:tc>
          <w:tcPr>
            <w:tcW w:w="3260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A03CF3" w:rsidTr="00A03CF3">
        <w:tc>
          <w:tcPr>
            <w:tcW w:w="1101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3260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15-12</w:t>
            </w:r>
          </w:p>
        </w:tc>
      </w:tr>
      <w:tr w:rsidR="00A03CF3" w:rsidTr="00A03CF3">
        <w:tc>
          <w:tcPr>
            <w:tcW w:w="1101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3260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10-9</w:t>
            </w:r>
          </w:p>
        </w:tc>
      </w:tr>
      <w:tr w:rsidR="00A03CF3" w:rsidTr="00A03CF3">
        <w:tc>
          <w:tcPr>
            <w:tcW w:w="1101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3260" w:type="dxa"/>
          </w:tcPr>
          <w:p w:rsidR="00A03CF3" w:rsidRDefault="00A03CF3" w:rsidP="00A26479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8 - меньше 8</w:t>
            </w:r>
          </w:p>
        </w:tc>
      </w:tr>
    </w:tbl>
    <w:p w:rsidR="00A26479" w:rsidRPr="00A26479" w:rsidRDefault="00A26479" w:rsidP="00A26479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6479" w:rsidRPr="000B3513" w:rsidRDefault="00A26479" w:rsidP="000B3513">
      <w:pPr>
        <w:rPr>
          <w:rFonts w:ascii="Times New Roman" w:hAnsi="Times New Roman" w:cs="Times New Roman"/>
          <w:sz w:val="28"/>
          <w:szCs w:val="28"/>
        </w:rPr>
      </w:pPr>
    </w:p>
    <w:sectPr w:rsidR="00A26479" w:rsidRPr="000B3513" w:rsidSect="004A325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3324"/>
    <w:multiLevelType w:val="hybridMultilevel"/>
    <w:tmpl w:val="548A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F18A0"/>
    <w:multiLevelType w:val="hybridMultilevel"/>
    <w:tmpl w:val="4358E1F4"/>
    <w:lvl w:ilvl="0" w:tplc="6AC8D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8A6666"/>
    <w:multiLevelType w:val="hybridMultilevel"/>
    <w:tmpl w:val="4D729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07601"/>
    <w:multiLevelType w:val="hybridMultilevel"/>
    <w:tmpl w:val="B7EC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04E8D"/>
    <w:multiLevelType w:val="hybridMultilevel"/>
    <w:tmpl w:val="ACE8C3D0"/>
    <w:lvl w:ilvl="0" w:tplc="098486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72BC"/>
    <w:rsid w:val="000314B1"/>
    <w:rsid w:val="000B3513"/>
    <w:rsid w:val="00136D88"/>
    <w:rsid w:val="00142826"/>
    <w:rsid w:val="002E4885"/>
    <w:rsid w:val="00443A6A"/>
    <w:rsid w:val="004A325F"/>
    <w:rsid w:val="004F72BC"/>
    <w:rsid w:val="00546342"/>
    <w:rsid w:val="00630B70"/>
    <w:rsid w:val="00633033"/>
    <w:rsid w:val="00796E71"/>
    <w:rsid w:val="007B206A"/>
    <w:rsid w:val="00920959"/>
    <w:rsid w:val="0094417E"/>
    <w:rsid w:val="009F3208"/>
    <w:rsid w:val="00A03CF3"/>
    <w:rsid w:val="00A20CAA"/>
    <w:rsid w:val="00A26479"/>
    <w:rsid w:val="00DF157B"/>
    <w:rsid w:val="00E077A6"/>
    <w:rsid w:val="00E7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2BC"/>
    <w:pPr>
      <w:ind w:left="720"/>
      <w:contextualSpacing/>
    </w:pPr>
  </w:style>
  <w:style w:type="table" w:styleId="a4">
    <w:name w:val="Table Grid"/>
    <w:basedOn w:val="a1"/>
    <w:uiPriority w:val="59"/>
    <w:rsid w:val="004F7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semiHidden/>
    <w:unhideWhenUsed/>
    <w:rsid w:val="00DF157B"/>
    <w:pPr>
      <w:spacing w:after="0" w:line="264" w:lineRule="exact"/>
      <w:ind w:firstLine="280"/>
      <w:jc w:val="both"/>
    </w:pPr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F157B"/>
  </w:style>
  <w:style w:type="character" w:customStyle="1" w:styleId="2">
    <w:name w:val="Заголовок №2_"/>
    <w:basedOn w:val="a0"/>
    <w:link w:val="20"/>
    <w:locked/>
    <w:rsid w:val="00DF157B"/>
    <w:rPr>
      <w:b/>
      <w:bCs/>
      <w:spacing w:val="1"/>
      <w:sz w:val="19"/>
      <w:szCs w:val="19"/>
    </w:rPr>
  </w:style>
  <w:style w:type="paragraph" w:customStyle="1" w:styleId="20">
    <w:name w:val="Заголовок №2"/>
    <w:basedOn w:val="a"/>
    <w:link w:val="2"/>
    <w:rsid w:val="00DF157B"/>
    <w:pPr>
      <w:spacing w:before="300" w:after="0" w:line="264" w:lineRule="exact"/>
      <w:ind w:firstLine="280"/>
      <w:jc w:val="both"/>
      <w:outlineLvl w:val="1"/>
    </w:pPr>
    <w:rPr>
      <w:b/>
      <w:bCs/>
      <w:spacing w:val="1"/>
      <w:sz w:val="19"/>
      <w:szCs w:val="19"/>
    </w:rPr>
  </w:style>
  <w:style w:type="character" w:customStyle="1" w:styleId="1">
    <w:name w:val="Основной текст Знак1"/>
    <w:basedOn w:val="a0"/>
    <w:link w:val="a5"/>
    <w:semiHidden/>
    <w:locked/>
    <w:rsid w:val="00DF157B"/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character" w:customStyle="1" w:styleId="a7">
    <w:name w:val="Основной текст + Курсив"/>
    <w:basedOn w:val="a6"/>
    <w:rsid w:val="00DF157B"/>
    <w:rPr>
      <w:i/>
      <w:iCs/>
      <w:spacing w:val="2"/>
    </w:rPr>
  </w:style>
  <w:style w:type="paragraph" w:styleId="a8">
    <w:name w:val="Normal (Web)"/>
    <w:basedOn w:val="a"/>
    <w:rsid w:val="00A2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2B46-11B6-46EB-B6A6-4BA03544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2014-04-09T10:49:00Z</cp:lastPrinted>
  <dcterms:created xsi:type="dcterms:W3CDTF">2012-12-03T18:17:00Z</dcterms:created>
  <dcterms:modified xsi:type="dcterms:W3CDTF">2014-12-08T09:27:00Z</dcterms:modified>
</cp:coreProperties>
</file>